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19"/>
        <w:gridCol w:w="1953"/>
        <w:gridCol w:w="1559"/>
        <w:gridCol w:w="709"/>
        <w:gridCol w:w="3402"/>
      </w:tblGrid>
      <w:tr w:rsidR="000957B7" w:rsidRPr="000957B7" w:rsidTr="000957B7">
        <w:trPr>
          <w:trHeight w:val="600"/>
        </w:trPr>
        <w:tc>
          <w:tcPr>
            <w:tcW w:w="1019" w:type="dxa"/>
          </w:tcPr>
          <w:p w:rsidR="000957B7" w:rsidRPr="000957B7" w:rsidRDefault="000957B7" w:rsidP="00E6358E">
            <w:pPr>
              <w:rPr>
                <w:b/>
              </w:rPr>
            </w:pPr>
            <w:r>
              <w:rPr>
                <w:b/>
              </w:rPr>
              <w:t>С. ЧЕПИНО</w:t>
            </w:r>
          </w:p>
        </w:tc>
        <w:tc>
          <w:tcPr>
            <w:tcW w:w="1953" w:type="dxa"/>
          </w:tcPr>
          <w:p w:rsidR="000957B7" w:rsidRPr="000957B7" w:rsidRDefault="000957B7" w:rsidP="00E6358E">
            <w:pPr>
              <w:rPr>
                <w:b/>
              </w:rPr>
            </w:pPr>
          </w:p>
        </w:tc>
        <w:tc>
          <w:tcPr>
            <w:tcW w:w="1559" w:type="dxa"/>
          </w:tcPr>
          <w:p w:rsidR="000957B7" w:rsidRPr="000957B7" w:rsidRDefault="000957B7" w:rsidP="00E6358E">
            <w:pPr>
              <w:rPr>
                <w:b/>
              </w:rPr>
            </w:pPr>
          </w:p>
        </w:tc>
        <w:tc>
          <w:tcPr>
            <w:tcW w:w="709" w:type="dxa"/>
          </w:tcPr>
          <w:p w:rsidR="000957B7" w:rsidRPr="000957B7" w:rsidRDefault="000957B7" w:rsidP="00E6358E">
            <w:pPr>
              <w:rPr>
                <w:b/>
              </w:rPr>
            </w:pPr>
          </w:p>
        </w:tc>
        <w:tc>
          <w:tcPr>
            <w:tcW w:w="3402" w:type="dxa"/>
          </w:tcPr>
          <w:p w:rsidR="000957B7" w:rsidRPr="000957B7" w:rsidRDefault="000957B7" w:rsidP="00E6358E">
            <w:pPr>
              <w:rPr>
                <w:b/>
              </w:rPr>
            </w:pPr>
          </w:p>
        </w:tc>
      </w:tr>
      <w:tr w:rsidR="000957B7" w:rsidRPr="000957B7" w:rsidTr="000957B7">
        <w:trPr>
          <w:trHeight w:val="600"/>
        </w:trPr>
        <w:tc>
          <w:tcPr>
            <w:tcW w:w="1019" w:type="dxa"/>
            <w:hideMark/>
          </w:tcPr>
          <w:p w:rsidR="000957B7" w:rsidRPr="000957B7" w:rsidRDefault="000957B7" w:rsidP="00E6358E">
            <w:pPr>
              <w:rPr>
                <w:b/>
              </w:rPr>
            </w:pPr>
            <w:r w:rsidRPr="000957B7">
              <w:rPr>
                <w:b/>
              </w:rPr>
              <w:t>КК/КВС №</w:t>
            </w:r>
          </w:p>
        </w:tc>
        <w:tc>
          <w:tcPr>
            <w:tcW w:w="1953" w:type="dxa"/>
            <w:hideMark/>
          </w:tcPr>
          <w:p w:rsidR="000957B7" w:rsidRPr="000957B7" w:rsidRDefault="000957B7" w:rsidP="00E6358E">
            <w:pPr>
              <w:rPr>
                <w:b/>
              </w:rPr>
            </w:pPr>
            <w:r w:rsidRPr="000957B7">
              <w:rPr>
                <w:b/>
              </w:rPr>
              <w:t>КВС №</w:t>
            </w:r>
          </w:p>
        </w:tc>
        <w:tc>
          <w:tcPr>
            <w:tcW w:w="1559" w:type="dxa"/>
            <w:hideMark/>
          </w:tcPr>
          <w:p w:rsidR="000957B7" w:rsidRPr="000957B7" w:rsidRDefault="000957B7" w:rsidP="00E6358E">
            <w:pPr>
              <w:rPr>
                <w:b/>
              </w:rPr>
            </w:pPr>
            <w:r w:rsidRPr="000957B7">
              <w:rPr>
                <w:b/>
              </w:rPr>
              <w:t>НТП</w:t>
            </w:r>
          </w:p>
        </w:tc>
        <w:tc>
          <w:tcPr>
            <w:tcW w:w="709" w:type="dxa"/>
            <w:hideMark/>
          </w:tcPr>
          <w:p w:rsidR="000957B7" w:rsidRPr="000957B7" w:rsidRDefault="000957B7" w:rsidP="00E6358E">
            <w:pPr>
              <w:rPr>
                <w:b/>
              </w:rPr>
            </w:pPr>
            <w:r w:rsidRPr="000957B7">
              <w:rPr>
                <w:b/>
              </w:rPr>
              <w:t>Кат.</w:t>
            </w:r>
          </w:p>
        </w:tc>
        <w:tc>
          <w:tcPr>
            <w:tcW w:w="3402" w:type="dxa"/>
            <w:hideMark/>
          </w:tcPr>
          <w:p w:rsidR="000957B7" w:rsidRPr="000957B7" w:rsidRDefault="000957B7" w:rsidP="00E6358E">
            <w:pPr>
              <w:rPr>
                <w:b/>
              </w:rPr>
            </w:pPr>
            <w:r w:rsidRPr="000957B7">
              <w:rPr>
                <w:b/>
              </w:rPr>
              <w:t>Площ на имота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1.44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000044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Пасище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9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6.476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1.45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000045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 xml:space="preserve">Изоставено </w:t>
            </w:r>
            <w:proofErr w:type="spellStart"/>
            <w:r w:rsidRPr="00E6358E">
              <w:t>тр.насаж</w:t>
            </w:r>
            <w:proofErr w:type="spellEnd"/>
            <w:r w:rsidRPr="00E6358E">
              <w:t>.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9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5.177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2.63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000063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Пасище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26.458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3.6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000006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 xml:space="preserve">Изоставено </w:t>
            </w:r>
            <w:proofErr w:type="spellStart"/>
            <w:r w:rsidRPr="00E6358E">
              <w:t>тр.насаж</w:t>
            </w:r>
            <w:proofErr w:type="spellEnd"/>
            <w:r w:rsidRPr="00E6358E">
              <w:t>.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8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4.615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3.7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000007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 xml:space="preserve">Изоставено </w:t>
            </w:r>
            <w:proofErr w:type="spellStart"/>
            <w:r w:rsidRPr="00E6358E">
              <w:t>тр.насаж</w:t>
            </w:r>
            <w:proofErr w:type="spellEnd"/>
            <w:r w:rsidRPr="00E6358E">
              <w:t>.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8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2.294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3.8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000008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 xml:space="preserve">Изоставено </w:t>
            </w:r>
            <w:proofErr w:type="spellStart"/>
            <w:r w:rsidRPr="00E6358E">
              <w:t>тр.насаж</w:t>
            </w:r>
            <w:proofErr w:type="spellEnd"/>
            <w:r w:rsidRPr="00E6358E">
              <w:t>.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8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3.433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3.12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000012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Изоставена 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6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3.623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3.18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000018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Изоставена 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8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3.475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3.19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000019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6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2.307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3.22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000022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 xml:space="preserve">Изоставено </w:t>
            </w:r>
            <w:proofErr w:type="spellStart"/>
            <w:r w:rsidRPr="00E6358E">
              <w:t>тр.насаж</w:t>
            </w:r>
            <w:proofErr w:type="spellEnd"/>
            <w:r w:rsidRPr="00E6358E">
              <w:t>.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8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1.881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3.36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000036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Изоставена 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8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11.780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3.61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000061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Изоставена 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6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10.651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3.67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000067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Изоставена 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6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2.988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3.321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003321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6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0.656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3.325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003325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6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1.677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3.326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003326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2.303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3.328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003328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6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18.486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4.20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000020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 xml:space="preserve">Изоставено </w:t>
            </w:r>
            <w:proofErr w:type="spellStart"/>
            <w:r w:rsidRPr="00E6358E">
              <w:t>тр.насаж</w:t>
            </w:r>
            <w:proofErr w:type="spellEnd"/>
            <w:r w:rsidRPr="00E6358E">
              <w:t>.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6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18.904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4.352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004352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5.758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4.355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004355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1.877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4.357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004357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1.357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4.358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004358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1.005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4.361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004361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1.549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5.54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000054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 xml:space="preserve">Изоставено </w:t>
            </w:r>
            <w:proofErr w:type="spellStart"/>
            <w:r w:rsidRPr="00E6358E">
              <w:t>тр.насаж</w:t>
            </w:r>
            <w:proofErr w:type="spellEnd"/>
            <w:r w:rsidRPr="00E6358E">
              <w:t>.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5.670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5.60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000060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 xml:space="preserve">Изоставено </w:t>
            </w:r>
            <w:proofErr w:type="spellStart"/>
            <w:r w:rsidRPr="00E6358E">
              <w:t>тр.насаж</w:t>
            </w:r>
            <w:proofErr w:type="spellEnd"/>
            <w:r w:rsidRPr="00E6358E">
              <w:t>.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3.647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5.81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000081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Пасище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0.614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5.92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000092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Пасище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12.555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5.385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005385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0.649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5.394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005394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0.401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5.395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005395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0.737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5.428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005428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Пасище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9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0.192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lastRenderedPageBreak/>
              <w:t>6.57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000057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Пасище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27.820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6.59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000059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 xml:space="preserve">Изоставено </w:t>
            </w:r>
            <w:proofErr w:type="spellStart"/>
            <w:r w:rsidRPr="00E6358E">
              <w:t>тр.насаж</w:t>
            </w:r>
            <w:proofErr w:type="spellEnd"/>
            <w:r w:rsidRPr="00E6358E">
              <w:t>.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4.968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6.83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000083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Пасище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2.504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6.450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006450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0.749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6.454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006454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4.637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6.462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006462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5.663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10.38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000038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 xml:space="preserve">Изоставено </w:t>
            </w:r>
            <w:proofErr w:type="spellStart"/>
            <w:r w:rsidRPr="00E6358E">
              <w:t>тр.насаж</w:t>
            </w:r>
            <w:proofErr w:type="spellEnd"/>
            <w:r w:rsidRPr="00E6358E">
              <w:t>.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9.493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10.87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000087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3.317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10.88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000088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3.515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13.29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000029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Пасище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8.735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13.93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000093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Пасище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17.413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13.640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013640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2.792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13.648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013648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Пасище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3.118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13.658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013658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13.315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14.33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000033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6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1.350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14.672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014672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6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15.681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14.675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014675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6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0.552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14.688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014688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6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1.326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14.700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014700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6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0.581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14.701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014701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6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1.351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14.703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014703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6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0.162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14.707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014707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6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2.586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14.708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014708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6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2.453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15.64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000064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proofErr w:type="spellStart"/>
            <w:r w:rsidRPr="00E6358E">
              <w:t>Неизполвана</w:t>
            </w:r>
            <w:proofErr w:type="spellEnd"/>
            <w:r w:rsidRPr="00E6358E">
              <w:t xml:space="preserve"> 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8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13.893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15.70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000070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Пасище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8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4.137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15.703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015703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Пасище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8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2.843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15.708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015708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Пасище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8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1.362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16.98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000098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6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2.569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16.767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016767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8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0.451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16.768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016768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8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2.829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18.91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000091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Пасище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28.964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18.99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000099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proofErr w:type="spellStart"/>
            <w:r w:rsidRPr="00E6358E">
              <w:t>Неизполвана</w:t>
            </w:r>
            <w:proofErr w:type="spellEnd"/>
            <w:r w:rsidRPr="00E6358E">
              <w:t xml:space="preserve"> 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6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7.627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18.780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018780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Пасище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22.472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18.797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018797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Пасище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1.155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18.803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018803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0.576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18.811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018811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Пасище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10.000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18.813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018813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4.290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19.830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019830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0.962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19.831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019831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0.366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19.836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019836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3.253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19.860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019860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0.942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19.866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019866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0.551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lastRenderedPageBreak/>
              <w:t>20.882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020882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1.261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21.118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000118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Пасище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2.077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21.915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021915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2.019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22.950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022950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3.497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23.131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000131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Пасище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9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44.137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23.134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000134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Пасище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9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22.801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23.972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023972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8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1.791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23.974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023974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Пасище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8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0.996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23.976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023976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8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1.010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24.980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024980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8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0.356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24.998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024998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8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6.320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24.999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024999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8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0.461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25.63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025063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8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1.332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25.65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025065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8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1.336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26.1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026001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8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2.872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26.3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026003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8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1.642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136.140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000140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Пасище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9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17.114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136.143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000143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Изоставена 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9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9.555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>
            <w:r w:rsidRPr="00E6358E">
              <w:t>136.144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>
            <w:r w:rsidRPr="00E6358E">
              <w:t>000144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>
            <w:r w:rsidRPr="00E6358E">
              <w:t>Пасище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>
            <w:r w:rsidRPr="00E6358E">
              <w:t>9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r w:rsidRPr="00E6358E">
              <w:t>4.269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14.695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014695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2.203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1.43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000043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154.752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1.80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000080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221.025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2.123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000123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70.961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3.4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000004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12.862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3.37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000037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20.157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3.39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000039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79.040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3.40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000040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18.384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3.94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000094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57.326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5.53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000053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69.527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14.66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000066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8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10.689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19.125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000125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7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66.852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bookmarkStart w:id="0" w:name="_GoBack"/>
            <w:bookmarkEnd w:id="0"/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23.128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000128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72.040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136.3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136003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7.336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136.4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136004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36.695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136.5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136005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45.596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136.6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136006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ливада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26.692</w:t>
            </w:r>
          </w:p>
        </w:tc>
      </w:tr>
      <w:tr w:rsidR="000957B7" w:rsidRPr="00E6358E" w:rsidTr="000957B7">
        <w:trPr>
          <w:trHeight w:val="300"/>
        </w:trPr>
        <w:tc>
          <w:tcPr>
            <w:tcW w:w="101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136.141</w:t>
            </w:r>
          </w:p>
        </w:tc>
        <w:tc>
          <w:tcPr>
            <w:tcW w:w="1953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000141</w:t>
            </w:r>
          </w:p>
        </w:tc>
        <w:tc>
          <w:tcPr>
            <w:tcW w:w="155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709" w:type="dxa"/>
            <w:noWrap/>
            <w:hideMark/>
          </w:tcPr>
          <w:p w:rsidR="000957B7" w:rsidRPr="00E6358E" w:rsidRDefault="000957B7" w:rsidP="00E6358E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3402" w:type="dxa"/>
            <w:hideMark/>
          </w:tcPr>
          <w:p w:rsidR="000957B7" w:rsidRPr="00E6358E" w:rsidRDefault="000957B7" w:rsidP="00E6358E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E6358E">
              <w:rPr>
                <w:rFonts w:ascii="Calibri" w:eastAsia="Times New Roman" w:hAnsi="Calibri" w:cs="Calibri"/>
                <w:color w:val="000000"/>
                <w:lang w:eastAsia="bg-BG"/>
              </w:rPr>
              <w:t>150.473</w:t>
            </w:r>
          </w:p>
        </w:tc>
      </w:tr>
    </w:tbl>
    <w:p w:rsidR="009C5C59" w:rsidRDefault="009C5C59"/>
    <w:sectPr w:rsidR="009C5C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58E"/>
    <w:rsid w:val="000957B7"/>
    <w:rsid w:val="0028400A"/>
    <w:rsid w:val="00350FB4"/>
    <w:rsid w:val="00362EE1"/>
    <w:rsid w:val="006A43DC"/>
    <w:rsid w:val="008F06DB"/>
    <w:rsid w:val="009C5C59"/>
    <w:rsid w:val="00E6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097760"/>
  <w15:chartTrackingRefBased/>
  <w15:docId w15:val="{688115E2-4418-45EE-A506-27E9D2053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6358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6358E"/>
    <w:rPr>
      <w:color w:val="800080"/>
      <w:u w:val="single"/>
    </w:rPr>
  </w:style>
  <w:style w:type="paragraph" w:customStyle="1" w:styleId="msonormal0">
    <w:name w:val="msonormal"/>
    <w:basedOn w:val="a"/>
    <w:rsid w:val="00E63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3">
    <w:name w:val="xl63"/>
    <w:basedOn w:val="a"/>
    <w:rsid w:val="00E635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4">
    <w:name w:val="xl64"/>
    <w:basedOn w:val="a"/>
    <w:rsid w:val="00E635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5">
    <w:name w:val="xl65"/>
    <w:basedOn w:val="a"/>
    <w:rsid w:val="00E635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6">
    <w:name w:val="xl66"/>
    <w:basedOn w:val="a"/>
    <w:rsid w:val="00E635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7">
    <w:name w:val="xl67"/>
    <w:basedOn w:val="a"/>
    <w:rsid w:val="00E635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a5">
    <w:name w:val="Table Grid"/>
    <w:basedOn w:val="a1"/>
    <w:uiPriority w:val="39"/>
    <w:rsid w:val="00E635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0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2025-02-19T14:02:00Z</dcterms:created>
  <dcterms:modified xsi:type="dcterms:W3CDTF">2025-02-20T07:37:00Z</dcterms:modified>
</cp:coreProperties>
</file>